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85" w:rsidRPr="004C0585" w:rsidRDefault="004C0585" w:rsidP="004C0585">
      <w:pPr>
        <w:spacing w:after="0" w:line="240" w:lineRule="auto"/>
        <w:ind w:left="8222"/>
        <w:rPr>
          <w:rFonts w:ascii="Times New Roman" w:eastAsia="Times New Roman" w:hAnsi="Times New Roman" w:cs="Times New Roman"/>
          <w:b/>
          <w:lang w:eastAsia="ru-RU"/>
        </w:rPr>
      </w:pPr>
      <w:r w:rsidRPr="004C0585">
        <w:rPr>
          <w:rFonts w:ascii="Times New Roman" w:eastAsia="Times New Roman" w:hAnsi="Times New Roman" w:cs="Times New Roman"/>
          <w:b/>
          <w:lang w:eastAsia="ru-RU"/>
        </w:rPr>
        <w:t>ОБРАЗЕЦ</w:t>
      </w:r>
    </w:p>
    <w:p w:rsidR="004C0585" w:rsidRPr="004C0585" w:rsidRDefault="004C0585" w:rsidP="004C0585">
      <w:pPr>
        <w:spacing w:after="0" w:line="240" w:lineRule="auto"/>
        <w:ind w:left="8222"/>
        <w:rPr>
          <w:rFonts w:ascii="Times New Roman" w:eastAsia="Times New Roman" w:hAnsi="Times New Roman" w:cs="Times New Roman"/>
          <w:lang w:eastAsia="ru-RU"/>
        </w:rPr>
      </w:pPr>
      <w:r w:rsidRPr="004C0585">
        <w:rPr>
          <w:rFonts w:ascii="Times New Roman" w:eastAsia="Times New Roman" w:hAnsi="Times New Roman" w:cs="Times New Roman"/>
          <w:lang w:eastAsia="ru-RU"/>
        </w:rPr>
        <w:t>Приложение №2</w:t>
      </w:r>
    </w:p>
    <w:p w:rsidR="004C0585" w:rsidRPr="004C0585" w:rsidRDefault="004C0585" w:rsidP="004C05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C0585">
        <w:rPr>
          <w:rFonts w:ascii="Times New Roman" w:eastAsia="Times New Roman" w:hAnsi="Times New Roman" w:cs="Times New Roman"/>
          <w:lang w:eastAsia="ru-RU"/>
        </w:rPr>
        <w:t>(на фирменном бланке)</w:t>
      </w:r>
    </w:p>
    <w:p w:rsidR="004C0585" w:rsidRPr="004C0585" w:rsidRDefault="004C0585" w:rsidP="004C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0585">
        <w:rPr>
          <w:rFonts w:ascii="Times New Roman" w:eastAsia="Times New Roman" w:hAnsi="Times New Roman" w:cs="Times New Roman"/>
          <w:b/>
          <w:lang w:eastAsia="ru-RU"/>
        </w:rPr>
        <w:t>ПОРУЧЕНИЕ ЭКСПЕДИТОРУ</w:t>
      </w:r>
    </w:p>
    <w:p w:rsidR="004C0585" w:rsidRPr="004C0585" w:rsidRDefault="004C0585" w:rsidP="004C05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0585">
        <w:rPr>
          <w:rFonts w:ascii="Times New Roman" w:eastAsia="Times New Roman" w:hAnsi="Times New Roman" w:cs="Times New Roman"/>
          <w:b/>
          <w:lang w:eastAsia="ru-RU"/>
        </w:rPr>
        <w:t>на контейнерную отправку</w:t>
      </w:r>
    </w:p>
    <w:p w:rsidR="004C0585" w:rsidRPr="004C0585" w:rsidRDefault="004C0585" w:rsidP="004C0585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C058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 договору на организацию транспортно-экспедиционного обслуживания</w:t>
      </w:r>
    </w:p>
    <w:p w:rsidR="004C0585" w:rsidRPr="004C0585" w:rsidRDefault="004C0585" w:rsidP="004C0585">
      <w:pPr>
        <w:shd w:val="clear" w:color="auto" w:fill="FFFFFF"/>
        <w:tabs>
          <w:tab w:val="left" w:pos="5424"/>
        </w:tabs>
        <w:spacing w:after="0" w:line="269" w:lineRule="exact"/>
        <w:jc w:val="center"/>
        <w:rPr>
          <w:rFonts w:ascii="Times New Roman" w:eastAsia="Times New Roman" w:hAnsi="Times New Roman" w:cs="Times New Roman"/>
          <w:spacing w:val="6"/>
          <w:lang w:eastAsia="ru-RU"/>
        </w:rPr>
      </w:pPr>
      <w:r w:rsidRPr="004C0585">
        <w:rPr>
          <w:rFonts w:ascii="Times New Roman" w:eastAsia="Times New Roman" w:hAnsi="Times New Roman" w:cs="Times New Roman"/>
          <w:lang w:eastAsia="ru-RU"/>
        </w:rPr>
        <w:t xml:space="preserve">          № ______  </w:t>
      </w:r>
      <w:r w:rsidRPr="004C0585">
        <w:rPr>
          <w:rFonts w:ascii="Times New Roman" w:eastAsia="Times New Roman" w:hAnsi="Times New Roman" w:cs="Times New Roman"/>
          <w:spacing w:val="6"/>
          <w:lang w:eastAsia="ru-RU"/>
        </w:rPr>
        <w:t>от _____________</w:t>
      </w:r>
    </w:p>
    <w:p w:rsidR="004C0585" w:rsidRPr="004C0585" w:rsidRDefault="004C0585" w:rsidP="004C058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594" w:type="dxa"/>
        <w:tblCellSpacing w:w="56" w:type="dxa"/>
        <w:tblInd w:w="250" w:type="dxa"/>
        <w:tblBorders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000" w:firstRow="0" w:lastRow="0" w:firstColumn="0" w:lastColumn="0" w:noHBand="0" w:noVBand="0"/>
      </w:tblPr>
      <w:tblGrid>
        <w:gridCol w:w="2245"/>
        <w:gridCol w:w="1515"/>
        <w:gridCol w:w="857"/>
        <w:gridCol w:w="951"/>
        <w:gridCol w:w="2332"/>
        <w:gridCol w:w="225"/>
        <w:gridCol w:w="2469"/>
      </w:tblGrid>
      <w:tr w:rsidR="004C0585" w:rsidRPr="004C0585" w:rsidTr="000277C6">
        <w:trPr>
          <w:trHeight w:val="503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Грузоотправитель, ИНН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03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Плательщик, ИНН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68"/>
          <w:tblCellSpacing w:w="56" w:type="dxa"/>
        </w:trPr>
        <w:tc>
          <w:tcPr>
            <w:tcW w:w="10370" w:type="dxa"/>
            <w:gridSpan w:val="7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Предоставить для погрузки:</w:t>
            </w:r>
          </w:p>
        </w:tc>
      </w:tr>
      <w:tr w:rsidR="004C0585" w:rsidRPr="004C0585" w:rsidTr="000277C6">
        <w:trPr>
          <w:cantSplit/>
          <w:trHeight w:val="464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Тип контейнера   </w:t>
            </w:r>
          </w:p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141605</wp:posOffset>
                      </wp:positionV>
                      <wp:extent cx="228600" cy="228600"/>
                      <wp:effectExtent l="10160" t="8890" r="8890" b="10160"/>
                      <wp:wrapNone/>
                      <wp:docPr id="4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" o:spid="_x0000_s1026" style="position:absolute;margin-left:.35pt;margin-top:11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"/>
                  </w:pict>
                </mc:Fallback>
              </mc:AlternateContent>
            </w: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 т.   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=5м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г/п=2,4т)</w:t>
            </w:r>
          </w:p>
        </w:tc>
        <w:tc>
          <w:tcPr>
            <w:tcW w:w="1696" w:type="dxa"/>
            <w:gridSpan w:val="2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143510</wp:posOffset>
                      </wp:positionV>
                      <wp:extent cx="228600" cy="228600"/>
                      <wp:effectExtent l="13970" t="10795" r="5080" b="8255"/>
                      <wp:wrapNone/>
                      <wp:docPr id="3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5.15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"/>
                  </w:pict>
                </mc:Fallback>
              </mc:AlternateContent>
            </w: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т.    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=10м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г/п=4т)</w:t>
            </w:r>
          </w:p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100965</wp:posOffset>
                      </wp:positionV>
                      <wp:extent cx="228600" cy="228600"/>
                      <wp:effectExtent l="10795" t="6350" r="8255" b="12700"/>
                      <wp:wrapNone/>
                      <wp:docPr id="2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9.5pt;margin-top:7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" filled="f" fillcolor="black"/>
                  </w:pict>
                </mc:Fallback>
              </mc:AlternateContent>
            </w: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 фут. 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=30м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г/п=21,7т)</w:t>
            </w:r>
          </w:p>
        </w:tc>
        <w:tc>
          <w:tcPr>
            <w:tcW w:w="2526" w:type="dxa"/>
            <w:gridSpan w:val="2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141605</wp:posOffset>
                      </wp:positionV>
                      <wp:extent cx="228600" cy="228600"/>
                      <wp:effectExtent l="10160" t="8890" r="8890" b="10160"/>
                      <wp:wrapNone/>
                      <wp:docPr id="1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1" o:spid="_x0000_s1026" style="position:absolute;margin-left:5.6pt;margin-top:11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"/>
                  </w:pict>
                </mc:Fallback>
              </mc:AlternateContent>
            </w: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40 фут. 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=60м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C0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г/п =26т)</w:t>
            </w:r>
          </w:p>
        </w:tc>
      </w:tr>
      <w:tr w:rsidR="004C0585" w:rsidRPr="004C0585" w:rsidTr="000277C6">
        <w:trPr>
          <w:trHeight w:val="226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контейнеров, шт.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514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груза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459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Вес груза (кг)/кол-во мест/упаковка</w:t>
            </w:r>
          </w:p>
        </w:tc>
        <w:tc>
          <w:tcPr>
            <w:tcW w:w="2260" w:type="dxa"/>
            <w:gridSpan w:val="2"/>
            <w:vAlign w:val="center"/>
          </w:tcPr>
          <w:p w:rsidR="004C0585" w:rsidRPr="004C0585" w:rsidRDefault="004C0585" w:rsidP="004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96" w:type="dxa"/>
            <w:gridSpan w:val="3"/>
            <w:vAlign w:val="center"/>
          </w:tcPr>
          <w:p w:rsidR="004C0585" w:rsidRPr="004C0585" w:rsidRDefault="004C0585" w:rsidP="004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01" w:type="dxa"/>
            <w:vAlign w:val="center"/>
          </w:tcPr>
          <w:p w:rsidR="004C0585" w:rsidRPr="004C0585" w:rsidRDefault="004C0585" w:rsidP="004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81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Станция назначения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523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услуг Экспедитора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435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Получатель, ИНН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88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ОКПО получателя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74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ж/д код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99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получателя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437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 получателя</w:t>
            </w:r>
          </w:p>
        </w:tc>
        <w:tc>
          <w:tcPr>
            <w:tcW w:w="8181" w:type="dxa"/>
            <w:gridSpan w:val="6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415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Дата погрузки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385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погрузки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517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kern w:val="32"/>
                <w:sz w:val="20"/>
                <w:szCs w:val="20"/>
                <w:lang w:eastAsia="ru-RU"/>
              </w:rPr>
              <w:t>Телефоны склада, контактное лицо</w:t>
            </w:r>
          </w:p>
        </w:tc>
        <w:tc>
          <w:tcPr>
            <w:tcW w:w="8181" w:type="dxa"/>
            <w:gridSpan w:val="6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253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ЗПУ (пломба), шт.    </w:t>
            </w:r>
          </w:p>
        </w:tc>
        <w:tc>
          <w:tcPr>
            <w:tcW w:w="8181" w:type="dxa"/>
            <w:gridSpan w:val="6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0585" w:rsidRPr="004C0585" w:rsidTr="000277C6">
        <w:trPr>
          <w:trHeight w:val="425"/>
          <w:tblCellSpacing w:w="56" w:type="dxa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0585" w:rsidRPr="004C0585" w:rsidRDefault="004C0585" w:rsidP="004C0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05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Особые отметки</w:t>
            </w:r>
          </w:p>
        </w:tc>
        <w:tc>
          <w:tcPr>
            <w:tcW w:w="8181" w:type="dxa"/>
            <w:gridSpan w:val="6"/>
            <w:vAlign w:val="center"/>
          </w:tcPr>
          <w:p w:rsidR="004C0585" w:rsidRPr="004C0585" w:rsidRDefault="004C0585" w:rsidP="004C0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0585" w:rsidRPr="004C0585" w:rsidRDefault="004C0585" w:rsidP="004C05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0585" w:rsidRPr="004C0585" w:rsidRDefault="004C0585" w:rsidP="004C05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C058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подачи поручения  __________________________</w:t>
      </w:r>
    </w:p>
    <w:p w:rsidR="004C0585" w:rsidRPr="004C0585" w:rsidRDefault="004C0585" w:rsidP="004C058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58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_____________________________________</w:t>
      </w:r>
      <w:r w:rsidRPr="004C058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М.П.</w:t>
      </w:r>
    </w:p>
    <w:p w:rsidR="0017473F" w:rsidRPr="009819D8" w:rsidRDefault="0017473F" w:rsidP="004C0585">
      <w:pPr>
        <w:rPr>
          <w:lang w:val="en-US"/>
        </w:rPr>
      </w:pPr>
      <w:bookmarkStart w:id="0" w:name="_GoBack"/>
      <w:bookmarkEnd w:id="0"/>
    </w:p>
    <w:sectPr w:rsidR="0017473F" w:rsidRPr="009819D8" w:rsidSect="004C05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CD"/>
    <w:rsid w:val="0017473F"/>
    <w:rsid w:val="004C0585"/>
    <w:rsid w:val="009819D8"/>
    <w:rsid w:val="00C8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Алёна И.</dc:creator>
  <cp:keywords/>
  <dc:description/>
  <cp:lastModifiedBy>Куликова Алёна И.</cp:lastModifiedBy>
  <cp:revision>3</cp:revision>
  <dcterms:created xsi:type="dcterms:W3CDTF">2019-08-20T04:14:00Z</dcterms:created>
  <dcterms:modified xsi:type="dcterms:W3CDTF">2019-11-20T03:27:00Z</dcterms:modified>
</cp:coreProperties>
</file>